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3" w:type="dxa"/>
        <w:tblInd w:w="-459" w:type="dxa"/>
        <w:tblLook w:val="04A0" w:firstRow="1" w:lastRow="0" w:firstColumn="1" w:lastColumn="0" w:noHBand="0" w:noVBand="1"/>
      </w:tblPr>
      <w:tblGrid>
        <w:gridCol w:w="2160"/>
        <w:gridCol w:w="2410"/>
        <w:gridCol w:w="2551"/>
        <w:gridCol w:w="2552"/>
      </w:tblGrid>
      <w:tr w:rsidR="00503A99" w:rsidRPr="00503A99" w:rsidTr="00A0210A">
        <w:trPr>
          <w:trHeight w:val="255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783709" w:rsidRDefault="00503A99" w:rsidP="0038150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783709">
              <w:rPr>
                <w:rFonts w:cs="Arial"/>
                <w:b/>
                <w:sz w:val="16"/>
                <w:szCs w:val="16"/>
              </w:rPr>
              <w:t>По вопросам продаж и поддержки обращайтесь</w:t>
            </w:r>
            <w:r w:rsidRPr="00783709">
              <w:rPr>
                <w:rFonts w:cs="Arial"/>
                <w:b/>
                <w:sz w:val="14"/>
                <w:szCs w:val="16"/>
              </w:rPr>
              <w:t>: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Архангельск (8182)63-90-72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Калининград (4012)72-03-81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Нижний Новгород (831)429-08-12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Смоленск (4812)29-41-54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Астана +7(7172)727-132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Калуга (4842)92-23-67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Новокузнецк (3843)20-46-81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Сочи (862)225-72-31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Белгород (4722)40-23-64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Кемерово (3842)65-04-62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Новосибирск (383)227-86-73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Ставрополь (8652)20-65-13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Брянск (4832)59-03-52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Киров (8332)68-02-04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Орел (4862)44-53-42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Тверь (4822)63-31-35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Владивосток (423)249-28-31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Краснодар (861)203-40-90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Оренбург (3532)37-68-04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Томск (3822)98-41-53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Волгоград (844)278-03-48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Красноярск (391)204-63-61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Пенза (8412)22-31-16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Тула (4872)74-02-29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Вологда (8172)26-41-59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Курск (4712)77-13-04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Пермь (342)205-81-47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Тюмень (3452)66-21-18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Воронеж (473)204-51-73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Липецк (4742)52-20-81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Ростов-на-Дону (863)308-18-15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Ульяновск (8422)24-23-59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Екатеринбург (343)384-55-89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Магнитогорск (3519)55-03-13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Рязань (4912)46-61-64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Уфа (347)229-48-12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Иваново (4932)77-34-06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Москва (495)268-04-70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Самара (846)206-03-16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Челябинск (351)202-03-61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Ижевск (3412)26-03-58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Мурманск (8152)59-64-93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Санкт-Петербург (812)309-46-40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Череповец (8202)49-02-64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Казань (843)206-01-48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Набережные Челны (8552)20-53-41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Саратов (845)249-38-78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Ярославль (4852)69-52-93</w:t>
            </w:r>
          </w:p>
        </w:tc>
      </w:tr>
      <w:tr w:rsidR="00503A99" w:rsidRPr="00503A99" w:rsidTr="00A0210A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A99" w:rsidRPr="00503A99" w:rsidRDefault="00503A99" w:rsidP="00381502">
            <w:pPr>
              <w:rPr>
                <w:rFonts w:cs="Arial"/>
                <w:sz w:val="14"/>
                <w:szCs w:val="16"/>
              </w:rPr>
            </w:pPr>
          </w:p>
        </w:tc>
      </w:tr>
      <w:tr w:rsidR="00503A99" w:rsidRPr="00503A99" w:rsidTr="00A0210A">
        <w:trPr>
          <w:trHeight w:val="80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3A99" w:rsidRPr="00503A99" w:rsidRDefault="00503A99" w:rsidP="00381502">
            <w:pPr>
              <w:jc w:val="center"/>
              <w:rPr>
                <w:rFonts w:cs="Arial"/>
                <w:sz w:val="14"/>
                <w:szCs w:val="16"/>
              </w:rPr>
            </w:pPr>
            <w:r w:rsidRPr="0034019E">
              <w:rPr>
                <w:rFonts w:cs="Arial"/>
                <w:sz w:val="16"/>
                <w:szCs w:val="16"/>
              </w:rPr>
              <w:t xml:space="preserve">Единый адрес: </w:t>
            </w:r>
            <w:hyperlink r:id="rId7" w:history="1">
              <w:r w:rsidR="00DF58E7" w:rsidRPr="002C2402">
                <w:rPr>
                  <w:rStyle w:val="a6"/>
                  <w:rFonts w:cs="Arial"/>
                  <w:sz w:val="16"/>
                  <w:szCs w:val="16"/>
                </w:rPr>
                <w:t>tre@nt-rt.ru</w:t>
              </w:r>
            </w:hyperlink>
          </w:p>
        </w:tc>
      </w:tr>
    </w:tbl>
    <w:p w:rsidR="00F167C2" w:rsidRDefault="00F167C2" w:rsidP="00F167C2">
      <w:pPr>
        <w:jc w:val="center"/>
        <w:rPr>
          <w:sz w:val="22"/>
        </w:rPr>
      </w:pPr>
    </w:p>
    <w:p w:rsidR="00503A99" w:rsidRDefault="00F167C2" w:rsidP="00F167C2">
      <w:pPr>
        <w:ind w:left="-107"/>
        <w:jc w:val="center"/>
        <w:rPr>
          <w:sz w:val="22"/>
        </w:rPr>
      </w:pPr>
      <w:r w:rsidRPr="00F167C2">
        <w:rPr>
          <w:b/>
          <w:sz w:val="24"/>
        </w:rPr>
        <w:t>Опросный лист на шаровые краны TEMPER</w:t>
      </w:r>
    </w:p>
    <w:p w:rsidR="00F167C2" w:rsidRDefault="00F167C2" w:rsidP="00503A99">
      <w:pPr>
        <w:rPr>
          <w:sz w:val="22"/>
        </w:rPr>
      </w:pPr>
    </w:p>
    <w:tbl>
      <w:tblPr>
        <w:tblStyle w:val="a9"/>
        <w:tblW w:w="96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61"/>
        <w:gridCol w:w="1140"/>
        <w:gridCol w:w="3679"/>
      </w:tblGrid>
      <w:tr w:rsidR="00F167C2" w:rsidTr="00F167C2">
        <w:tc>
          <w:tcPr>
            <w:tcW w:w="1560" w:type="dxa"/>
          </w:tcPr>
          <w:p w:rsidR="00F167C2" w:rsidRPr="00F167C2" w:rsidRDefault="00F167C2" w:rsidP="00F167C2">
            <w:pPr>
              <w:spacing w:before="240"/>
            </w:pPr>
            <w:r w:rsidRPr="00F167C2">
              <w:t>Фамилия: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F167C2" w:rsidRPr="00F167C2" w:rsidRDefault="00F167C2" w:rsidP="00F167C2">
            <w:pPr>
              <w:spacing w:before="240"/>
            </w:pPr>
          </w:p>
        </w:tc>
        <w:tc>
          <w:tcPr>
            <w:tcW w:w="1140" w:type="dxa"/>
          </w:tcPr>
          <w:p w:rsidR="00F167C2" w:rsidRPr="00F167C2" w:rsidRDefault="00F167C2" w:rsidP="00F167C2">
            <w:pPr>
              <w:spacing w:before="240"/>
            </w:pPr>
            <w:r w:rsidRPr="00F167C2">
              <w:t>Дата: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F167C2" w:rsidRPr="00F167C2" w:rsidRDefault="00F167C2" w:rsidP="00F167C2">
            <w:pPr>
              <w:spacing w:before="240"/>
            </w:pPr>
          </w:p>
        </w:tc>
      </w:tr>
      <w:tr w:rsidR="00F167C2" w:rsidTr="00F167C2">
        <w:tc>
          <w:tcPr>
            <w:tcW w:w="1560" w:type="dxa"/>
          </w:tcPr>
          <w:p w:rsidR="00F167C2" w:rsidRPr="00F167C2" w:rsidRDefault="00F167C2" w:rsidP="00F167C2">
            <w:pPr>
              <w:spacing w:before="240"/>
            </w:pPr>
            <w:r w:rsidRPr="00F167C2">
              <w:t>Должность: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C2" w:rsidRPr="00F167C2" w:rsidRDefault="00F167C2" w:rsidP="00F167C2">
            <w:pPr>
              <w:spacing w:before="240"/>
            </w:pPr>
          </w:p>
        </w:tc>
        <w:tc>
          <w:tcPr>
            <w:tcW w:w="1140" w:type="dxa"/>
          </w:tcPr>
          <w:p w:rsidR="00F167C2" w:rsidRPr="00F167C2" w:rsidRDefault="00F167C2" w:rsidP="00F167C2">
            <w:pPr>
              <w:spacing w:before="240"/>
            </w:pPr>
            <w:r w:rsidRPr="00F167C2">
              <w:t>Телефон: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167C2" w:rsidRPr="00F167C2" w:rsidRDefault="00F167C2" w:rsidP="00F167C2">
            <w:pPr>
              <w:spacing w:before="240"/>
            </w:pPr>
          </w:p>
        </w:tc>
      </w:tr>
      <w:tr w:rsidR="00F167C2" w:rsidTr="00F167C2">
        <w:tc>
          <w:tcPr>
            <w:tcW w:w="1560" w:type="dxa"/>
          </w:tcPr>
          <w:p w:rsidR="00F167C2" w:rsidRPr="00F167C2" w:rsidRDefault="00F167C2" w:rsidP="00F167C2">
            <w:pPr>
              <w:spacing w:before="240"/>
            </w:pPr>
            <w:r w:rsidRPr="00F167C2">
              <w:t>Организация: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67C2" w:rsidRPr="00F167C2" w:rsidRDefault="00F167C2" w:rsidP="00F167C2">
            <w:pPr>
              <w:spacing w:before="240"/>
            </w:pPr>
          </w:p>
        </w:tc>
        <w:tc>
          <w:tcPr>
            <w:tcW w:w="1140" w:type="dxa"/>
          </w:tcPr>
          <w:p w:rsidR="00F167C2" w:rsidRPr="00F167C2" w:rsidRDefault="00F167C2" w:rsidP="00F167C2">
            <w:pPr>
              <w:spacing w:before="240"/>
            </w:pPr>
            <w:r w:rsidRPr="00F167C2">
              <w:t>e-mail: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167C2" w:rsidRPr="00F167C2" w:rsidRDefault="00F167C2" w:rsidP="00F167C2">
            <w:pPr>
              <w:spacing w:before="240"/>
            </w:pPr>
          </w:p>
        </w:tc>
      </w:tr>
    </w:tbl>
    <w:p w:rsidR="00F167C2" w:rsidRDefault="00F167C2" w:rsidP="00503A99">
      <w:pPr>
        <w:rPr>
          <w:sz w:val="22"/>
        </w:rPr>
      </w:pPr>
    </w:p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4"/>
      </w:tblGrid>
      <w:tr w:rsidR="00F167C2" w:rsidTr="00F167C2">
        <w:tc>
          <w:tcPr>
            <w:tcW w:w="3686" w:type="dxa"/>
          </w:tcPr>
          <w:p w:rsidR="00F167C2" w:rsidRDefault="00F167C2" w:rsidP="00F167C2">
            <w:pPr>
              <w:spacing w:before="240"/>
              <w:rPr>
                <w:sz w:val="22"/>
              </w:rPr>
            </w:pPr>
            <w:r w:rsidRPr="00F167C2">
              <w:t>Наименование компании: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167C2" w:rsidRDefault="00F167C2" w:rsidP="00503A99">
            <w:pPr>
              <w:rPr>
                <w:sz w:val="22"/>
              </w:rPr>
            </w:pPr>
          </w:p>
        </w:tc>
      </w:tr>
      <w:tr w:rsidR="00F167C2" w:rsidTr="00F167C2">
        <w:trPr>
          <w:trHeight w:val="465"/>
        </w:trPr>
        <w:tc>
          <w:tcPr>
            <w:tcW w:w="3686" w:type="dxa"/>
            <w:vMerge w:val="restart"/>
          </w:tcPr>
          <w:p w:rsidR="00F167C2" w:rsidRPr="00F167C2" w:rsidRDefault="00F167C2" w:rsidP="00F167C2">
            <w:pPr>
              <w:spacing w:before="240"/>
            </w:pPr>
            <w:r w:rsidRPr="00F167C2">
              <w:t>Наименование конечного пользователя и краткое описание применения (обязательно)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167C2" w:rsidRDefault="00F167C2" w:rsidP="00F167C2">
            <w:pPr>
              <w:rPr>
                <w:sz w:val="22"/>
              </w:rPr>
            </w:pPr>
          </w:p>
        </w:tc>
      </w:tr>
      <w:tr w:rsidR="00F167C2" w:rsidTr="00F167C2">
        <w:trPr>
          <w:trHeight w:val="465"/>
        </w:trPr>
        <w:tc>
          <w:tcPr>
            <w:tcW w:w="3686" w:type="dxa"/>
            <w:vMerge/>
          </w:tcPr>
          <w:p w:rsidR="00F167C2" w:rsidRPr="00F167C2" w:rsidRDefault="00F167C2" w:rsidP="00F167C2">
            <w:pPr>
              <w:spacing w:before="240"/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167C2" w:rsidRDefault="00F167C2" w:rsidP="00F167C2">
            <w:pPr>
              <w:rPr>
                <w:sz w:val="22"/>
              </w:rPr>
            </w:pPr>
          </w:p>
        </w:tc>
      </w:tr>
    </w:tbl>
    <w:p w:rsidR="00F167C2" w:rsidRDefault="00F167C2" w:rsidP="00503A99">
      <w:pPr>
        <w:rPr>
          <w:sz w:val="22"/>
        </w:rPr>
      </w:pPr>
    </w:p>
    <w:p w:rsidR="00F167C2" w:rsidRDefault="00F167C2" w:rsidP="00503A99">
      <w:pPr>
        <w:rPr>
          <w:sz w:val="22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833"/>
        <w:gridCol w:w="553"/>
        <w:gridCol w:w="55"/>
        <w:gridCol w:w="943"/>
        <w:gridCol w:w="47"/>
        <w:gridCol w:w="698"/>
        <w:gridCol w:w="22"/>
        <w:gridCol w:w="43"/>
        <w:gridCol w:w="11"/>
        <w:gridCol w:w="46"/>
        <w:gridCol w:w="14"/>
        <w:gridCol w:w="51"/>
        <w:gridCol w:w="571"/>
        <w:gridCol w:w="135"/>
        <w:gridCol w:w="88"/>
        <w:gridCol w:w="29"/>
        <w:gridCol w:w="1960"/>
      </w:tblGrid>
      <w:tr w:rsidR="0034019E" w:rsidRPr="0034019E" w:rsidTr="00F167C2">
        <w:trPr>
          <w:trHeight w:val="523"/>
          <w:tblHeader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ind w:left="-107"/>
              <w:jc w:val="center"/>
              <w:rPr>
                <w:b/>
              </w:rPr>
            </w:pPr>
            <w:r w:rsidRPr="0034019E">
              <w:rPr>
                <w:b/>
              </w:rPr>
              <w:t>Наименование параметра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  <w:rPr>
                <w:b/>
              </w:rPr>
            </w:pPr>
            <w:r w:rsidRPr="0034019E">
              <w:rPr>
                <w:b/>
              </w:rPr>
              <w:t>Ед. измер.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  <w:rPr>
                <w:b/>
              </w:rPr>
            </w:pPr>
            <w:r w:rsidRPr="0034019E">
              <w:rPr>
                <w:b/>
              </w:rPr>
              <w:t>Значение параметра</w:t>
            </w:r>
          </w:p>
        </w:tc>
      </w:tr>
      <w:tr w:rsidR="0034019E" w:rsidRPr="0034019E" w:rsidTr="00F167C2">
        <w:trPr>
          <w:trHeight w:hRule="exact" w:val="39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  <w:rPr>
                <w:b/>
              </w:rPr>
            </w:pPr>
            <w:r w:rsidRPr="0034019E">
              <w:rPr>
                <w:b/>
              </w:rPr>
              <w:t>Основные параметры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t>К</w:t>
            </w:r>
            <w:r>
              <w:rPr>
                <w:lang w:val="en-US"/>
              </w:rPr>
              <w:t>оличество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шт.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0" w:name="Основной_Количество"/>
            <w:bookmarkEnd w:id="0"/>
          </w:p>
        </w:tc>
      </w:tr>
      <w:tr w:rsidR="0034019E" w:rsidRPr="0034019E" w:rsidTr="00F167C2">
        <w:trPr>
          <w:trHeight w:hRule="exact" w:val="299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t>Н</w:t>
            </w:r>
            <w:r>
              <w:t xml:space="preserve">оминальный диаметр прохода </w:t>
            </w:r>
            <w:r w:rsidRPr="0034019E">
              <w:t>DN (Ду)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" w:name="Основной_ДУ"/>
            <w:bookmarkEnd w:id="1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t>Н</w:t>
            </w:r>
            <w:r>
              <w:t>оминальное давление</w:t>
            </w:r>
            <w:r w:rsidRPr="0034019E">
              <w:t xml:space="preserve"> РN (Ру)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МПа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2" w:name="Основной_РУ"/>
            <w:bookmarkEnd w:id="2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t>Возможность заужения прохода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3" w:name="Заужение_прохода_Да"/>
        <w:tc>
          <w:tcPr>
            <w:tcW w:w="2432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Заужение_прохода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3"/>
            <w:r w:rsidRPr="0034019E">
              <w:t>- Да</w:t>
            </w:r>
          </w:p>
        </w:tc>
        <w:bookmarkStart w:id="4" w:name="Заужение_прохода_Нет"/>
        <w:tc>
          <w:tcPr>
            <w:tcW w:w="2834" w:type="dxa"/>
            <w:gridSpan w:val="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Заужение_прохода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4"/>
            <w:r w:rsidRPr="0034019E">
              <w:t>- Нет</w:t>
            </w:r>
          </w:p>
        </w:tc>
      </w:tr>
      <w:tr w:rsidR="0034019E" w:rsidRPr="0034019E" w:rsidTr="00F167C2">
        <w:trPr>
          <w:trHeight w:hRule="exact" w:val="561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t>Герметичность затвора по ГОСТ 9544-2005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Класс А</w:t>
            </w:r>
          </w:p>
        </w:tc>
      </w:tr>
      <w:tr w:rsidR="0034019E" w:rsidRPr="0034019E" w:rsidTr="00F167C2">
        <w:trPr>
          <w:trHeight w:hRule="exact" w:val="867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>
              <w:t>Тип среды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5" w:name="ТипСреды_Газ"/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fldChar w:fldCharType="begin">
                <w:ffData>
                  <w:name w:val="ТипСреды_Газ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"/>
            <w:r w:rsidRPr="0034019E">
              <w:t xml:space="preserve">- газ,   </w:t>
            </w:r>
            <w:bookmarkStart w:id="6" w:name="ТипСреды_Нефть"/>
            <w:r w:rsidRPr="0034019E">
              <w:fldChar w:fldCharType="begin">
                <w:ffData>
                  <w:name w:val="ТипСреды_Нефть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6"/>
            <w:r w:rsidRPr="0034019E">
              <w:t xml:space="preserve">- нефть и нефтепродукты,     </w:t>
            </w:r>
            <w:bookmarkStart w:id="7" w:name="ТипСреды_Вода"/>
            <w:r w:rsidRPr="0034019E">
              <w:fldChar w:fldCharType="begin">
                <w:ffData>
                  <w:name w:val="ТипСреды_Во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7"/>
            <w:r w:rsidRPr="0034019E">
              <w:t>- вода горячая.</w:t>
            </w:r>
          </w:p>
          <w:p w:rsidR="0034019E" w:rsidRPr="0034019E" w:rsidRDefault="0034019E" w:rsidP="0034019E"/>
          <w:p w:rsidR="0034019E" w:rsidRPr="0034019E" w:rsidRDefault="0034019E" w:rsidP="0034019E">
            <w:r w:rsidRPr="0034019E">
              <w:fldChar w:fldCharType="begin">
                <w:ffData>
                  <w:name w:val="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r w:rsidRPr="0034019E">
              <w:t xml:space="preserve"> - пар </w:t>
            </w:r>
            <w:r w:rsidRPr="0034019E">
              <w:fldChar w:fldCharType="begin">
                <w:ffData>
                  <w:name w:val="ТипСреды_Газ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r w:rsidRPr="0034019E">
              <w:t xml:space="preserve"> - другая:</w:t>
            </w:r>
          </w:p>
          <w:p w:rsidR="0034019E" w:rsidRPr="0034019E" w:rsidRDefault="0034019E" w:rsidP="0034019E">
            <w:pPr>
              <w:jc w:val="center"/>
            </w:pPr>
          </w:p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>
              <w:t>Вид управления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8" w:name="Тип_Привода_Пн_Пр"/>
        <w:tc>
          <w:tcPr>
            <w:tcW w:w="2372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Тип_Привода_Пн_Пр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"/>
            <w:r w:rsidRPr="0034019E">
              <w:t>- Пневмопривод</w:t>
            </w:r>
          </w:p>
        </w:tc>
        <w:bookmarkStart w:id="9" w:name="Тип_Привода_Эл_Пр"/>
        <w:tc>
          <w:tcPr>
            <w:tcW w:w="2894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Тип_Привода_Эл_Пр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"/>
            <w:r w:rsidRPr="0034019E">
              <w:t>- Электропривод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10" w:name="Тип_Привода_ПнГр_Пр"/>
        <w:tc>
          <w:tcPr>
            <w:tcW w:w="2372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Тип_Привода_ПнГр_Пр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"/>
            <w:r w:rsidRPr="0034019E">
              <w:t>- Пневмогидропривод</w:t>
            </w:r>
          </w:p>
        </w:tc>
        <w:bookmarkStart w:id="11" w:name="Тип_Привода_ЭлГр_Пр"/>
        <w:tc>
          <w:tcPr>
            <w:tcW w:w="2894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Тип_Привода_ЭлГр_Пр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"/>
            <w:r w:rsidRPr="0034019E">
              <w:t>- Электрогидропривод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12" w:name="Тип_Привода_Редуктор"/>
        <w:tc>
          <w:tcPr>
            <w:tcW w:w="2372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Тип_Привода_Редуктор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2"/>
            <w:r w:rsidRPr="0034019E">
              <w:t>- Редуктор (ручка)</w:t>
            </w:r>
          </w:p>
        </w:tc>
        <w:bookmarkStart w:id="13" w:name="Тип_Привода_Другой"/>
        <w:tc>
          <w:tcPr>
            <w:tcW w:w="2894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Тип_Привода_Другой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3"/>
            <w:r w:rsidRPr="0034019E">
              <w:t>- Другой:</w:t>
            </w:r>
          </w:p>
        </w:tc>
      </w:tr>
      <w:tr w:rsidR="0034019E" w:rsidRPr="0034019E" w:rsidTr="00F167C2">
        <w:trPr>
          <w:trHeight w:hRule="exact" w:val="335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</w:t>
            </w:r>
            <w:r>
              <w:t>ип установки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4" w:name="Установка_Наземная"/>
        <w:tc>
          <w:tcPr>
            <w:tcW w:w="2372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Установка_Наземная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4"/>
            <w:r w:rsidRPr="0034019E">
              <w:t>- Надземная</w:t>
            </w:r>
          </w:p>
        </w:tc>
        <w:bookmarkStart w:id="15" w:name="Установка_Подземная"/>
        <w:tc>
          <w:tcPr>
            <w:tcW w:w="2894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both"/>
            </w:pPr>
            <w:r w:rsidRPr="0034019E">
              <w:fldChar w:fldCharType="begin">
                <w:ffData>
                  <w:name w:val="Установка_Подземная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5"/>
            <w:r w:rsidRPr="0034019E">
              <w:t>- Подземная</w:t>
            </w:r>
          </w:p>
        </w:tc>
      </w:tr>
      <w:tr w:rsidR="0034019E" w:rsidRPr="0034019E" w:rsidTr="00F167C2">
        <w:trPr>
          <w:trHeight w:hRule="exact" w:val="335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  <w:rPr>
                <w:b/>
              </w:rPr>
            </w:pPr>
            <w:r w:rsidRPr="0034019E">
              <w:rPr>
                <w:b/>
              </w:rPr>
              <w:t>Если тип установки «Подземная», то:</w:t>
            </w:r>
          </w:p>
        </w:tc>
      </w:tr>
      <w:tr w:rsidR="0034019E" w:rsidRPr="0034019E" w:rsidTr="00F167C2">
        <w:trPr>
          <w:trHeight w:hRule="exact" w:val="567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Расстояние от оси трубопровода до фланца привода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6" w:name="Основной_РасстояниеФл_Ось"/>
            <w:bookmarkEnd w:id="16"/>
          </w:p>
        </w:tc>
      </w:tr>
      <w:tr w:rsidR="0034019E" w:rsidRPr="0034019E" w:rsidTr="00F167C2">
        <w:trPr>
          <w:trHeight w:hRule="exact" w:val="567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Расстояние от верха трубопровода до фланца привода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7" w:name="Основной_РасстояниеФл_Верх"/>
            <w:bookmarkEnd w:id="17"/>
          </w:p>
        </w:tc>
      </w:tr>
      <w:tr w:rsidR="0034019E" w:rsidRPr="0034019E" w:rsidTr="00F167C2">
        <w:trPr>
          <w:trHeight w:hRule="exact" w:val="567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Расстояние от поверхности земли до поверхности трубопровода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8" w:name="Основной_РасстояниеФл_Земл"/>
            <w:bookmarkEnd w:id="18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покрытия усиленного типа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9" w:name="ПокрытиеУсилен_Да"/>
        <w:tc>
          <w:tcPr>
            <w:tcW w:w="2372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окрытиеУсилен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9"/>
            <w:r w:rsidRPr="0034019E">
              <w:t>- Да</w:t>
            </w:r>
          </w:p>
        </w:tc>
        <w:bookmarkStart w:id="20" w:name="ПокрытиеУсилен_Нет"/>
        <w:tc>
          <w:tcPr>
            <w:tcW w:w="2894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окрытиеУсилен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20"/>
            <w:r w:rsidRPr="0034019E">
              <w:t>- Нет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lastRenderedPageBreak/>
              <w:t>Если да, то (тип, наименование)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  <w:rPr>
                <w:highlight w:val="yellow"/>
              </w:rPr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21" w:name="Основной_ПокрытиеТип"/>
            <w:bookmarkEnd w:id="21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>
              <w:t>Климатическое исполнение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22" w:name="Исполнение_У1"/>
        <w:tc>
          <w:tcPr>
            <w:tcW w:w="1551" w:type="dxa"/>
            <w:gridSpan w:val="3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Исполнение_У1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22"/>
            <w:r w:rsidRPr="0034019E">
              <w:t>- У1</w:t>
            </w:r>
          </w:p>
        </w:tc>
        <w:bookmarkStart w:id="23" w:name="Исполнение_ХЛ1"/>
        <w:tc>
          <w:tcPr>
            <w:tcW w:w="1638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Исполнение_ХЛ1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23"/>
            <w:r w:rsidRPr="0034019E">
              <w:t>- ХЛ1</w:t>
            </w:r>
          </w:p>
        </w:tc>
        <w:bookmarkStart w:id="24" w:name="Исполнение_Т1"/>
        <w:tc>
          <w:tcPr>
            <w:tcW w:w="2077" w:type="dxa"/>
            <w:gridSpan w:val="3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Исполнение_Т1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24"/>
            <w:r w:rsidRPr="0034019E">
              <w:t>- Т1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>
              <w:t>Температура окружающей среды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°С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min:</w:t>
            </w:r>
          </w:p>
        </w:tc>
        <w:tc>
          <w:tcPr>
            <w:tcW w:w="1688" w:type="dxa"/>
            <w:gridSpan w:val="3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25" w:name="Основной_ТемператураМин"/>
            <w:bookmarkEnd w:id="25"/>
          </w:p>
        </w:tc>
        <w:tc>
          <w:tcPr>
            <w:tcW w:w="893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max: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26" w:name="Основной_ТемператураМакс"/>
            <w:bookmarkEnd w:id="26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Сейсмостойкость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баллы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27" w:name="Основной_Сейсмостойкость"/>
            <w:bookmarkEnd w:id="27"/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</w:p>
          <w:p w:rsidR="0034019E" w:rsidRPr="0034019E" w:rsidRDefault="0034019E" w:rsidP="0034019E">
            <w:pPr>
              <w:jc w:val="center"/>
            </w:pPr>
            <w:bookmarkStart w:id="28" w:name="Основной_Примечание"/>
            <w:bookmarkEnd w:id="28"/>
          </w:p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  <w:rPr>
                <w:b/>
              </w:rPr>
            </w:pPr>
            <w:r w:rsidRPr="0034019E">
              <w:rPr>
                <w:b/>
              </w:rPr>
              <w:t>Параметры среды</w:t>
            </w:r>
          </w:p>
        </w:tc>
      </w:tr>
      <w:tr w:rsidR="0034019E" w:rsidRPr="0034019E" w:rsidTr="00F167C2">
        <w:trPr>
          <w:trHeight w:val="616"/>
        </w:trPr>
        <w:tc>
          <w:tcPr>
            <w:tcW w:w="3590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Состав среды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29" w:name="Основной_СоставСреды"/>
            <w:bookmarkEnd w:id="29"/>
          </w:p>
        </w:tc>
      </w:tr>
      <w:tr w:rsidR="0034019E" w:rsidRPr="0034019E" w:rsidTr="00F167C2">
        <w:trPr>
          <w:trHeight w:val="660"/>
        </w:trPr>
        <w:tc>
          <w:tcPr>
            <w:tcW w:w="3590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 xml:space="preserve">В том числе H2S </w:t>
            </w:r>
            <w:bookmarkStart w:id="30" w:name="Основной_Состав_H2S"/>
            <w:bookmarkEnd w:id="30"/>
            <w:r w:rsidRPr="0034019E">
              <w:t xml:space="preserve"> , CO2 </w:t>
            </w:r>
            <w:bookmarkStart w:id="31" w:name="Основной_Состав_CO2"/>
            <w:bookmarkEnd w:id="31"/>
            <w:r w:rsidRPr="0034019E">
              <w:t xml:space="preserve"> ,</w:t>
            </w:r>
          </w:p>
          <w:p w:rsidR="0034019E" w:rsidRPr="0034019E" w:rsidRDefault="0034019E" w:rsidP="0034019E">
            <w:pPr>
              <w:jc w:val="center"/>
            </w:pPr>
            <w:r w:rsidRPr="0034019E">
              <w:t xml:space="preserve">( для газа) Метанол </w:t>
            </w:r>
            <w:bookmarkStart w:id="32" w:name="Основной_Состав_Метанол"/>
            <w:bookmarkEnd w:id="32"/>
            <w:r w:rsidRPr="0034019E">
              <w:t xml:space="preserve"> г/м3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</w:t>
            </w:r>
            <w:r>
              <w:t>авление рабочей среды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МПа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min:</w:t>
            </w:r>
          </w:p>
        </w:tc>
        <w:tc>
          <w:tcPr>
            <w:tcW w:w="1764" w:type="dxa"/>
            <w:gridSpan w:val="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33" w:name="Основной_ДавлениеРСредыМин"/>
            <w:bookmarkEnd w:id="33"/>
          </w:p>
        </w:tc>
        <w:tc>
          <w:tcPr>
            <w:tcW w:w="934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max: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34" w:name="Основной_ДавлениеРСредыМакс"/>
            <w:bookmarkEnd w:id="34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</w:t>
            </w:r>
            <w:r>
              <w:t>емпература рабочей среды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°С</w:t>
            </w:r>
          </w:p>
        </w:tc>
        <w:tc>
          <w:tcPr>
            <w:tcW w:w="608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min:</w:t>
            </w:r>
          </w:p>
        </w:tc>
        <w:tc>
          <w:tcPr>
            <w:tcW w:w="1764" w:type="dxa"/>
            <w:gridSpan w:val="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35" w:name="Основной_ТемператураРСредыМин"/>
            <w:bookmarkEnd w:id="35"/>
          </w:p>
        </w:tc>
        <w:tc>
          <w:tcPr>
            <w:tcW w:w="934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max: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36" w:name="Основной_ТемператураРСредыМакс"/>
            <w:bookmarkEnd w:id="36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Механические примеси (состав)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37" w:name="Примеси_Да"/>
        <w:tc>
          <w:tcPr>
            <w:tcW w:w="2361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fldChar w:fldCharType="begin">
                <w:ffData>
                  <w:name w:val="Примеси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37"/>
            <w:r w:rsidRPr="0034019E">
              <w:t>- Да</w:t>
            </w:r>
          </w:p>
        </w:tc>
        <w:bookmarkStart w:id="38" w:name="Примеси_Нет"/>
        <w:tc>
          <w:tcPr>
            <w:tcW w:w="2905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r w:rsidRPr="0034019E">
              <w:fldChar w:fldCharType="begin">
                <w:ffData>
                  <w:name w:val="Примеси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38"/>
            <w:r w:rsidRPr="0034019E">
              <w:t>- Нет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«да» то: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Количество в 1 м3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г/м3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39" w:name="Основной_Примеси_Количество"/>
            <w:bookmarkEnd w:id="39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Максимальный размер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40" w:name="Основной_Примеси_Размер"/>
            <w:bookmarkEnd w:id="40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Твердость по шкале Мооса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41" w:name="Основной_Примеси_Твердость"/>
            <w:bookmarkEnd w:id="41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Влажность (для газа)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%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42" w:name="Основной_Примеси_Влажность"/>
            <w:bookmarkEnd w:id="42"/>
          </w:p>
        </w:tc>
      </w:tr>
      <w:tr w:rsidR="0034019E" w:rsidRPr="0034019E" w:rsidTr="00F167C2">
        <w:trPr>
          <w:trHeight w:hRule="exact" w:val="473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Категория рабочей среды и ее группа по ПУЭ*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2432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категория</w:t>
            </w:r>
            <w:bookmarkStart w:id="43" w:name="Основной_КатегорияСреды"/>
            <w:bookmarkEnd w:id="43"/>
          </w:p>
        </w:tc>
        <w:tc>
          <w:tcPr>
            <w:tcW w:w="2834" w:type="dxa"/>
            <w:gridSpan w:val="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группа</w:t>
            </w:r>
            <w:bookmarkStart w:id="44" w:name="Основной_ГруппаСреды"/>
            <w:bookmarkEnd w:id="44"/>
          </w:p>
        </w:tc>
      </w:tr>
      <w:tr w:rsidR="0034019E" w:rsidRPr="0034019E" w:rsidTr="00F167C2">
        <w:trPr>
          <w:trHeight w:hRule="exact" w:val="473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* Правила установки электрооборудования во взрывоопасных зонах</w:t>
            </w:r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</w:p>
          <w:p w:rsidR="0034019E" w:rsidRPr="0034019E" w:rsidRDefault="0034019E" w:rsidP="0034019E">
            <w:pPr>
              <w:jc w:val="center"/>
            </w:pPr>
            <w:bookmarkStart w:id="45" w:name="Основной_РС_Примечание"/>
            <w:bookmarkEnd w:id="45"/>
          </w:p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783709" w:rsidRDefault="0034019E" w:rsidP="0034019E">
            <w:pPr>
              <w:jc w:val="center"/>
              <w:rPr>
                <w:b/>
              </w:rPr>
            </w:pPr>
            <w:r w:rsidRPr="00783709">
              <w:rPr>
                <w:b/>
              </w:rPr>
              <w:t>Присоединение к трубопроводу</w:t>
            </w:r>
          </w:p>
        </w:tc>
      </w:tr>
      <w:tr w:rsidR="0034019E" w:rsidRPr="0034019E" w:rsidTr="00F167C2">
        <w:trPr>
          <w:trHeight w:hRule="exact" w:val="652"/>
        </w:trPr>
        <w:tc>
          <w:tcPr>
            <w:tcW w:w="3590" w:type="dxa"/>
            <w:vMerge w:val="restart"/>
            <w:shd w:val="clear" w:color="auto" w:fill="auto"/>
            <w:vAlign w:val="center"/>
          </w:tcPr>
          <w:p w:rsidR="0034019E" w:rsidRPr="0034019E" w:rsidRDefault="00783709" w:rsidP="00783709">
            <w:pPr>
              <w:jc w:val="center"/>
            </w:pPr>
            <w:r>
              <w:t>Присоединение к трубопроводу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46" w:name="Присоединение_Фланц"/>
        <w:tc>
          <w:tcPr>
            <w:tcW w:w="2372" w:type="dxa"/>
            <w:gridSpan w:val="8"/>
            <w:shd w:val="clear" w:color="auto" w:fill="auto"/>
          </w:tcPr>
          <w:p w:rsidR="0034019E" w:rsidRPr="0034019E" w:rsidRDefault="0034019E" w:rsidP="00783709">
            <w:r w:rsidRPr="0034019E">
              <w:fldChar w:fldCharType="begin">
                <w:ffData>
                  <w:name w:val="Присоединение_Фланц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46"/>
            <w:r w:rsidRPr="0034019E">
              <w:t>- фланцевое</w:t>
            </w:r>
          </w:p>
        </w:tc>
        <w:bookmarkStart w:id="47" w:name="Присоединение_Перех"/>
        <w:tc>
          <w:tcPr>
            <w:tcW w:w="2894" w:type="dxa"/>
            <w:gridSpan w:val="8"/>
            <w:shd w:val="clear" w:color="auto" w:fill="auto"/>
          </w:tcPr>
          <w:p w:rsidR="0034019E" w:rsidRPr="0034019E" w:rsidRDefault="0034019E" w:rsidP="00783709">
            <w:r w:rsidRPr="0034019E">
              <w:fldChar w:fldCharType="begin">
                <w:ffData>
                  <w:name w:val="Присоединение_Перех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47"/>
            <w:r w:rsidRPr="0034019E">
              <w:t>- с патрубками (переходные кольца)</w:t>
            </w:r>
          </w:p>
        </w:tc>
      </w:tr>
      <w:tr w:rsidR="0034019E" w:rsidRPr="0034019E" w:rsidTr="00F167C2">
        <w:trPr>
          <w:trHeight w:hRule="exact" w:val="330"/>
        </w:trPr>
        <w:tc>
          <w:tcPr>
            <w:tcW w:w="3590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48" w:name="Присоединение_Прив"/>
        <w:tc>
          <w:tcPr>
            <w:tcW w:w="2372" w:type="dxa"/>
            <w:gridSpan w:val="8"/>
            <w:shd w:val="clear" w:color="auto" w:fill="auto"/>
          </w:tcPr>
          <w:p w:rsidR="0034019E" w:rsidRPr="0034019E" w:rsidRDefault="0034019E" w:rsidP="00783709">
            <w:r w:rsidRPr="0034019E">
              <w:fldChar w:fldCharType="begin">
                <w:ffData>
                  <w:name w:val="Присоединение_Прив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48"/>
            <w:r w:rsidRPr="0034019E">
              <w:t>- под приварку</w:t>
            </w:r>
          </w:p>
        </w:tc>
        <w:bookmarkStart w:id="49" w:name="Присоединение_Нип"/>
        <w:tc>
          <w:tcPr>
            <w:tcW w:w="2894" w:type="dxa"/>
            <w:gridSpan w:val="8"/>
            <w:shd w:val="clear" w:color="auto" w:fill="auto"/>
          </w:tcPr>
          <w:p w:rsidR="0034019E" w:rsidRPr="0034019E" w:rsidRDefault="0034019E" w:rsidP="00783709">
            <w:r w:rsidRPr="0034019E">
              <w:fldChar w:fldCharType="begin">
                <w:ffData>
                  <w:name w:val="Присоединение_Нип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49"/>
            <w:r w:rsidRPr="0034019E">
              <w:t>- ниппельное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фланцевое</w:t>
            </w:r>
          </w:p>
        </w:tc>
      </w:tr>
      <w:tr w:rsidR="0034019E" w:rsidRPr="0034019E" w:rsidTr="00F167C2">
        <w:trPr>
          <w:trHeight w:val="323"/>
        </w:trPr>
        <w:tc>
          <w:tcPr>
            <w:tcW w:w="3590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Стандарт фланца</w:t>
            </w:r>
          </w:p>
        </w:tc>
        <w:tc>
          <w:tcPr>
            <w:tcW w:w="833" w:type="dxa"/>
            <w:vMerge w:val="restart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50" w:name="Стандарт_фл_ГОСТ"/>
        <w:tc>
          <w:tcPr>
            <w:tcW w:w="2361" w:type="dxa"/>
            <w:gridSpan w:val="7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Стандарт_фл_ГОСТ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0"/>
            <w:r w:rsidRPr="0034019E">
              <w:t>- ГОСТ</w:t>
            </w:r>
          </w:p>
        </w:tc>
        <w:bookmarkStart w:id="51" w:name="Стандарт_фл_ISO"/>
        <w:tc>
          <w:tcPr>
            <w:tcW w:w="2905" w:type="dxa"/>
            <w:gridSpan w:val="9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Стандарт_фл_IS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1"/>
            <w:r w:rsidRPr="0034019E">
              <w:t>- ISO</w:t>
            </w:r>
          </w:p>
        </w:tc>
      </w:tr>
      <w:tr w:rsidR="0034019E" w:rsidRPr="0034019E" w:rsidTr="00F167C2">
        <w:trPr>
          <w:trHeight w:val="330"/>
        </w:trPr>
        <w:tc>
          <w:tcPr>
            <w:tcW w:w="3590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833" w:type="dxa"/>
            <w:vMerge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52" w:name="Стандарт_фл_ANSI"/>
        <w:tc>
          <w:tcPr>
            <w:tcW w:w="2361" w:type="dxa"/>
            <w:gridSpan w:val="7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Стандарт_фл_ANSI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2"/>
            <w:r w:rsidRPr="0034019E">
              <w:t>- ANSI</w:t>
            </w:r>
          </w:p>
        </w:tc>
        <w:bookmarkStart w:id="53" w:name="Стандарт_фл_Другой"/>
        <w:tc>
          <w:tcPr>
            <w:tcW w:w="2905" w:type="dxa"/>
            <w:gridSpan w:val="9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Стандарт_фл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3"/>
            <w:r w:rsidRPr="0034019E">
              <w:t>- другой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фланца по ГОСТ 12815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54" w:name="Тип_фл_ГОСТ_1"/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Тип_фл_ГОСТ_1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4"/>
            <w:r w:rsidRPr="0034019E">
              <w:t xml:space="preserve">-1      </w:t>
            </w:r>
            <w:bookmarkStart w:id="55" w:name="Тип_фл_ГОСТ_2"/>
            <w:r w:rsidRPr="0034019E">
              <w:fldChar w:fldCharType="begin">
                <w:ffData>
                  <w:name w:val="Тип_фл_ГОСТ_2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5"/>
            <w:r w:rsidRPr="0034019E">
              <w:t xml:space="preserve">- 2      </w:t>
            </w:r>
            <w:bookmarkStart w:id="56" w:name="Тип_фл_ГОСТ_3"/>
            <w:r w:rsidRPr="0034019E">
              <w:fldChar w:fldCharType="begin">
                <w:ffData>
                  <w:name w:val="Тип_фл_ГОСТ_3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6"/>
            <w:r w:rsidRPr="0034019E">
              <w:t xml:space="preserve">- 3      </w:t>
            </w:r>
            <w:bookmarkStart w:id="57" w:name="Тип_фл_ГОСТ_4"/>
            <w:r w:rsidRPr="0034019E">
              <w:fldChar w:fldCharType="begin">
                <w:ffData>
                  <w:name w:val="Тип_фл_ГОСТ_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7"/>
            <w:r w:rsidRPr="0034019E">
              <w:t xml:space="preserve">-4      </w:t>
            </w:r>
            <w:bookmarkStart w:id="58" w:name="Тип_фл_ГОСТ_5"/>
            <w:r w:rsidRPr="0034019E">
              <w:fldChar w:fldCharType="begin">
                <w:ffData>
                  <w:name w:val="Тип_фл_ГОСТ_5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8"/>
            <w:r w:rsidRPr="0034019E">
              <w:t xml:space="preserve">- 5     </w:t>
            </w:r>
            <w:bookmarkStart w:id="59" w:name="Тип_фл_ГОСТ_6"/>
            <w:r w:rsidRPr="0034019E">
              <w:fldChar w:fldCharType="begin">
                <w:ffData>
                  <w:name w:val="Тип_фл_ГОСТ_6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59"/>
            <w:r w:rsidRPr="0034019E">
              <w:t xml:space="preserve">- 6      </w:t>
            </w:r>
            <w:bookmarkStart w:id="60" w:name="Тип_фл_ГОСТ_7"/>
            <w:r w:rsidRPr="0034019E">
              <w:fldChar w:fldCharType="begin">
                <w:ffData>
                  <w:name w:val="Тип_фл_ГОСТ_7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60"/>
            <w:r w:rsidRPr="0034019E">
              <w:t>- 7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фланца ISO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1" w:name="Присоединение_Фланец_ТипISO"/>
            <w:bookmarkEnd w:id="61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фланца  ANSI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2" w:name="Присоединение_Фланец_ТипANSI"/>
            <w:bookmarkEnd w:id="62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уплотнительной прокладки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3" w:name="Присоединение_Фланец_Тип_Уплотн_Проклад"/>
            <w:bookmarkEnd w:id="63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Материал уплотнительной прокладки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4" w:name="Присоединение_Фланец_Мат_Уплотн_Проклад"/>
            <w:bookmarkEnd w:id="64"/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DF58E7" w:rsidRDefault="0034019E" w:rsidP="0034019E">
            <w:pPr>
              <w:jc w:val="center"/>
              <w:rPr>
                <w:b/>
              </w:rPr>
            </w:pPr>
            <w:r w:rsidRPr="00DF58E7">
              <w:rPr>
                <w:b/>
              </w:rPr>
              <w:t>Если под приварку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DF58E7" w:rsidRDefault="0034019E" w:rsidP="0034019E">
            <w:pPr>
              <w:jc w:val="center"/>
              <w:rPr>
                <w:b/>
              </w:rPr>
            </w:pPr>
            <w:r w:rsidRPr="00DF58E7">
              <w:rPr>
                <w:b/>
              </w:rPr>
              <w:t>Параметры присоединяемой трубы: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диаметр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5" w:name="Присоединение_Приварка_Диаметр"/>
            <w:bookmarkEnd w:id="65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толщина стенки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6" w:name="Присоединение_Приварка_Толщина"/>
            <w:bookmarkEnd w:id="66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категория     прочности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7" w:name="Присоединение_Приварка_Категория"/>
            <w:bookmarkEnd w:id="67"/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Материал трубопровода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8" w:name="Присоединение_Приварка_Материал"/>
            <w:bookmarkEnd w:id="68"/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DF58E7" w:rsidRDefault="0034019E" w:rsidP="0034019E">
            <w:pPr>
              <w:jc w:val="center"/>
              <w:rPr>
                <w:b/>
              </w:rPr>
            </w:pPr>
            <w:r w:rsidRPr="00DF58E7">
              <w:rPr>
                <w:b/>
              </w:rPr>
              <w:t>Если с переходными кольцами</w:t>
            </w:r>
          </w:p>
        </w:tc>
      </w:tr>
      <w:tr w:rsidR="0034019E" w:rsidRPr="0034019E" w:rsidTr="00F167C2">
        <w:trPr>
          <w:trHeight w:hRule="exact"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длина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мм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69" w:name="Присоединение_ПереходныеКольца_длина"/>
            <w:bookmarkEnd w:id="69"/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</w:p>
          <w:p w:rsidR="0034019E" w:rsidRPr="0034019E" w:rsidRDefault="0034019E" w:rsidP="0034019E">
            <w:pPr>
              <w:jc w:val="center"/>
            </w:pPr>
            <w:bookmarkStart w:id="70" w:name="Присоединение_Примечание"/>
            <w:bookmarkEnd w:id="70"/>
          </w:p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hRule="exact"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783709" w:rsidRDefault="0034019E" w:rsidP="0034019E">
            <w:pPr>
              <w:jc w:val="center"/>
              <w:rPr>
                <w:b/>
              </w:rPr>
            </w:pPr>
            <w:r w:rsidRPr="00783709">
              <w:rPr>
                <w:b/>
              </w:rPr>
              <w:lastRenderedPageBreak/>
              <w:t>Редуктор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Редуктор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-</w:t>
            </w:r>
          </w:p>
        </w:tc>
        <w:bookmarkStart w:id="71" w:name="Редуктор_Серийный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Редуктор_Серийный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71"/>
            <w:r w:rsidRPr="0034019E">
              <w:t>- Серийный</w:t>
            </w:r>
          </w:p>
        </w:tc>
        <w:bookmarkStart w:id="72" w:name="Редуктор_Другой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Редуктор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72"/>
            <w:r w:rsidRPr="0034019E">
              <w:t>- Другой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другой то: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(обозначение) редуктора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73" w:name="Редуктор_Тип"/>
            <w:bookmarkEnd w:id="73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Фирма производитель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74" w:name="Редуктор_ФирмаПроизводитель"/>
            <w:bookmarkEnd w:id="74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Время перестановки  затвора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сек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75" w:name="Редуктор_Время"/>
            <w:bookmarkEnd w:id="75"/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</w:p>
          <w:p w:rsidR="0034019E" w:rsidRPr="0034019E" w:rsidRDefault="0034019E" w:rsidP="0034019E">
            <w:pPr>
              <w:jc w:val="center"/>
            </w:pPr>
            <w:bookmarkStart w:id="76" w:name="Редуктор_Примечание"/>
            <w:bookmarkEnd w:id="76"/>
          </w:p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val="387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783709" w:rsidRDefault="0034019E" w:rsidP="0034019E">
            <w:pPr>
              <w:jc w:val="center"/>
              <w:rPr>
                <w:b/>
              </w:rPr>
            </w:pPr>
            <w:r w:rsidRPr="00783709">
              <w:rPr>
                <w:b/>
              </w:rPr>
              <w:t>Пневмопривод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Пневмопривод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77" w:name="ПнПривод_Серийный"/>
        <w:tc>
          <w:tcPr>
            <w:tcW w:w="2318" w:type="dxa"/>
            <w:gridSpan w:val="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ивод_Серийный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77"/>
            <w:r w:rsidRPr="0034019E">
              <w:t>- Серийный</w:t>
            </w:r>
          </w:p>
        </w:tc>
        <w:bookmarkStart w:id="78" w:name="ПнПривод_Другой"/>
        <w:tc>
          <w:tcPr>
            <w:tcW w:w="2948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ивод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78"/>
            <w:r w:rsidRPr="0034019E">
              <w:t>- Другой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другой то: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(обозначение)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79" w:name="Пневмопривод_Тип"/>
            <w:bookmarkEnd w:id="79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Давление импульсного газа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МПа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min:</w:t>
            </w:r>
          </w:p>
        </w:tc>
        <w:tc>
          <w:tcPr>
            <w:tcW w:w="1819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80" w:name="Пневмопривод_ДавлениеМин"/>
            <w:bookmarkEnd w:id="80"/>
          </w:p>
        </w:tc>
        <w:tc>
          <w:tcPr>
            <w:tcW w:w="682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max: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81" w:name="Пневмопривод_ДавлениеМакс"/>
            <w:bookmarkEnd w:id="81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Время перестановки  затвора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сек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82" w:name="Пневмопривод_Время"/>
            <w:bookmarkEnd w:id="82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ручного дублера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83" w:name="ПнПривод_Дублер_Да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ПнПривод_Дублер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3"/>
            <w:r w:rsidRPr="0034019E">
              <w:t>- Да</w:t>
            </w:r>
          </w:p>
        </w:tc>
        <w:bookmarkStart w:id="84" w:name="ПнПривод_Дублер_Нет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ПнПривод_Дублер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4"/>
            <w:r w:rsidRPr="0034019E">
              <w:t>- Нет</w:t>
            </w:r>
          </w:p>
        </w:tc>
      </w:tr>
      <w:tr w:rsidR="0034019E" w:rsidRPr="0034019E" w:rsidTr="00F167C2">
        <w:trPr>
          <w:trHeight w:val="2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783709" w:rsidRDefault="0034019E" w:rsidP="0034019E">
            <w:pPr>
              <w:jc w:val="center"/>
              <w:rPr>
                <w:b/>
              </w:rPr>
            </w:pPr>
            <w:r w:rsidRPr="00783709">
              <w:rPr>
                <w:b/>
              </w:rPr>
              <w:t>Блок управления пневмоприводом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Блок управления пневмоприводном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85" w:name="ПнПр_Упр_Серийный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ПнПр_Упр_Серийный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5"/>
            <w:r w:rsidRPr="0034019E">
              <w:t>- Серийный</w:t>
            </w:r>
          </w:p>
        </w:tc>
        <w:bookmarkStart w:id="86" w:name="ПнПр_Упр_Другой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783709">
            <w:r w:rsidRPr="0034019E">
              <w:fldChar w:fldCharType="begin">
                <w:ffData>
                  <w:name w:val="ПнПр_Упр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6"/>
            <w:r w:rsidRPr="0034019E">
              <w:t>- Другой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другой то: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блока управления (ЭПУУ-4, ЭПУУ-7 и тд.)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87" w:name="ПневмоприводУправление_Тип"/>
            <w:bookmarkEnd w:id="87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Напряжения управления блоком управления, В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88" w:name="ПнПр_Упр_24"/>
        <w:tc>
          <w:tcPr>
            <w:tcW w:w="1598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_Упр_2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8"/>
            <w:r w:rsidRPr="0034019E">
              <w:t>- 24</w:t>
            </w:r>
          </w:p>
        </w:tc>
        <w:bookmarkStart w:id="89" w:name="ПнПр_Упр_110"/>
        <w:tc>
          <w:tcPr>
            <w:tcW w:w="1679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_Упр_11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89"/>
            <w:r w:rsidRPr="0034019E">
              <w:t>- 110</w:t>
            </w:r>
          </w:p>
        </w:tc>
        <w:bookmarkStart w:id="90" w:name="ПнПр_Упр_220"/>
        <w:tc>
          <w:tcPr>
            <w:tcW w:w="1989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_Упр_22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0"/>
            <w:r w:rsidRPr="0034019E">
              <w:t>- 220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783709" w:rsidRDefault="0034019E" w:rsidP="0034019E">
            <w:pPr>
              <w:jc w:val="center"/>
              <w:rPr>
                <w:b/>
              </w:rPr>
            </w:pPr>
            <w:r w:rsidRPr="00783709">
              <w:rPr>
                <w:b/>
              </w:rPr>
              <w:t>Если указатель конечных положений отдельно</w:t>
            </w:r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блока указателя конечных положений (ВКЭ-01, УКП-01 и тд.)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91" w:name="ПневмоприводУправление_УказательТип"/>
            <w:bookmarkEnd w:id="91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Напряжение для указателя конечных положений, В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92" w:name="ПнПр_Упр_Ук_24"/>
        <w:tc>
          <w:tcPr>
            <w:tcW w:w="1598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_Упр_Ук_2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2"/>
            <w:r w:rsidRPr="0034019E">
              <w:t>- 24</w:t>
            </w:r>
          </w:p>
        </w:tc>
        <w:bookmarkStart w:id="93" w:name="ПнПр_Упр_Ук_110"/>
        <w:tc>
          <w:tcPr>
            <w:tcW w:w="1679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_Упр_Ук_11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3"/>
            <w:r w:rsidRPr="0034019E">
              <w:t>- 110</w:t>
            </w:r>
          </w:p>
        </w:tc>
        <w:bookmarkStart w:id="94" w:name="ПнПр_Упр_Ук_220"/>
        <w:tc>
          <w:tcPr>
            <w:tcW w:w="1989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Пр_Упр_Ук_22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4"/>
            <w:r w:rsidRPr="0034019E">
              <w:t>- 220</w:t>
            </w:r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  <w:bookmarkStart w:id="95" w:name="Пневмопривод_Примечание"/>
            <w:bookmarkEnd w:id="95"/>
          </w:p>
          <w:p w:rsidR="0034019E" w:rsidRPr="0034019E" w:rsidRDefault="0034019E" w:rsidP="0034019E">
            <w:pPr>
              <w:jc w:val="center"/>
            </w:pPr>
          </w:p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val="2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DF58E7" w:rsidRDefault="0034019E" w:rsidP="0034019E">
            <w:pPr>
              <w:jc w:val="center"/>
              <w:rPr>
                <w:b/>
              </w:rPr>
            </w:pPr>
            <w:r w:rsidRPr="00DF58E7">
              <w:rPr>
                <w:b/>
              </w:rPr>
              <w:t>Пневмогидропривод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Пневмогидропривод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96" w:name="ПнГрПр_Серийный"/>
        <w:tc>
          <w:tcPr>
            <w:tcW w:w="2318" w:type="dxa"/>
            <w:gridSpan w:val="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Серийный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6"/>
            <w:r w:rsidRPr="0034019E">
              <w:t>- Серийный</w:t>
            </w:r>
          </w:p>
        </w:tc>
        <w:bookmarkStart w:id="97" w:name="ПнГрПр_Другой"/>
        <w:tc>
          <w:tcPr>
            <w:tcW w:w="2948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97"/>
            <w:r w:rsidRPr="0034019E">
              <w:t>- Другой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другой то: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(обозначение)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98" w:name="Пневмогидропривод_Тип"/>
            <w:bookmarkEnd w:id="98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Давление импульсного газа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МПа</w:t>
            </w:r>
          </w:p>
        </w:tc>
        <w:tc>
          <w:tcPr>
            <w:tcW w:w="55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min:</w:t>
            </w:r>
          </w:p>
        </w:tc>
        <w:tc>
          <w:tcPr>
            <w:tcW w:w="1819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99" w:name="Пневмогидропривод_ДавлениеМин"/>
            <w:bookmarkEnd w:id="99"/>
          </w:p>
        </w:tc>
        <w:tc>
          <w:tcPr>
            <w:tcW w:w="682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max: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00" w:name="Пневмогидропривод_ДавлениеМакс"/>
            <w:bookmarkEnd w:id="100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Получение импульсного газа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101" w:name="Пневмогидропривод_ПолучениеГаза"/>
        <w:bookmarkEnd w:id="101"/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r w:rsidRPr="0034019E">
              <w:t xml:space="preserve">- из крана,        </w:t>
            </w:r>
            <w:r w:rsidRPr="0034019E">
              <w:fldChar w:fldCharType="begin">
                <w:ffData>
                  <w:name w:val="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r w:rsidRPr="0034019E">
              <w:t>- из отдельной линии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DF58E7">
            <w:pPr>
              <w:jc w:val="center"/>
            </w:pPr>
            <w:r w:rsidRPr="0034019E">
              <w:t>Время перестановки затвора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сек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ручного дублера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02" w:name="ПнГрПр_Дублер_Да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Дублер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2"/>
            <w:r w:rsidRPr="0034019E">
              <w:t>- Да</w:t>
            </w:r>
          </w:p>
        </w:tc>
        <w:bookmarkStart w:id="103" w:name="ПнГрПр_Дублер_Нет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Дублер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3"/>
            <w:r w:rsidRPr="0034019E">
              <w:t>- Нет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ААЗК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104" w:name="ПнГрПр_ААЗК_Да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ААЗК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4"/>
            <w:r w:rsidRPr="0034019E">
              <w:t>- Да</w:t>
            </w:r>
          </w:p>
        </w:tc>
        <w:bookmarkStart w:id="105" w:name="ПнГрПр_ААЗК_Нет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ААЗК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5"/>
            <w:r w:rsidRPr="0034019E">
              <w:t>- Нет</w:t>
            </w:r>
          </w:p>
        </w:tc>
      </w:tr>
      <w:tr w:rsidR="0034019E" w:rsidRPr="0034019E" w:rsidTr="00F167C2">
        <w:trPr>
          <w:trHeight w:val="2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783709" w:rsidRDefault="0034019E" w:rsidP="0034019E">
            <w:pPr>
              <w:jc w:val="center"/>
              <w:rPr>
                <w:b/>
              </w:rPr>
            </w:pPr>
            <w:r w:rsidRPr="00783709">
              <w:rPr>
                <w:b/>
              </w:rPr>
              <w:t>Блок управления пневмогидроприводом</w:t>
            </w:r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Блок управления пневмогидроприводом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06" w:name="ПнГрПр_Упр_Серийный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Серийный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6"/>
            <w:r w:rsidRPr="0034019E">
              <w:t>- Серийный</w:t>
            </w:r>
          </w:p>
        </w:tc>
        <w:bookmarkStart w:id="107" w:name="ПнГрПр_Упр_Другой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7"/>
            <w:r w:rsidRPr="0034019E">
              <w:t>- Другой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другой то:</w:t>
            </w:r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DF58E7" w:rsidP="00DF58E7">
            <w:pPr>
              <w:jc w:val="center"/>
            </w:pPr>
            <w:r>
              <w:t>Тип блока управления</w:t>
            </w:r>
            <w:r w:rsidR="0034019E" w:rsidRPr="0034019E">
              <w:t xml:space="preserve"> (ЭПУУ-4, ЭПУУ-6 и тд.)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08" w:name="ПневмогидроприводУправление_Тип"/>
            <w:bookmarkEnd w:id="108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Напряжения управления блоком управления, В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09" w:name="ПнГрПр_Упр_24"/>
        <w:tc>
          <w:tcPr>
            <w:tcW w:w="1598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2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09"/>
            <w:r w:rsidRPr="0034019E">
              <w:t>- 24В</w:t>
            </w:r>
          </w:p>
        </w:tc>
        <w:bookmarkStart w:id="110" w:name="ПнГрПр_Упр_110"/>
        <w:tc>
          <w:tcPr>
            <w:tcW w:w="1679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11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0"/>
            <w:r w:rsidRPr="0034019E">
              <w:t>- 110В</w:t>
            </w:r>
          </w:p>
        </w:tc>
        <w:bookmarkStart w:id="111" w:name="ПнГрПр_Упр_220"/>
        <w:tc>
          <w:tcPr>
            <w:tcW w:w="1989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22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1"/>
            <w:r w:rsidRPr="0034019E">
              <w:t>- 220В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DF58E7" w:rsidRDefault="0034019E" w:rsidP="0034019E">
            <w:pPr>
              <w:jc w:val="center"/>
              <w:rPr>
                <w:b/>
              </w:rPr>
            </w:pPr>
            <w:r w:rsidRPr="00DF58E7">
              <w:rPr>
                <w:b/>
              </w:rPr>
              <w:t>Если указатель конечных положений отдельно</w:t>
            </w:r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блока указателя конечных положений (ВКЭ-01, УКП-01 и тд.)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12" w:name="ПневмогидроприводУправление_УказательТип"/>
            <w:bookmarkEnd w:id="112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lastRenderedPageBreak/>
              <w:t>Напряжение для указателя конечных положений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13" w:name="ПнГрПр_Упр_Ук_24"/>
        <w:tc>
          <w:tcPr>
            <w:tcW w:w="1598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Ук_2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3"/>
            <w:r w:rsidRPr="0034019E">
              <w:t>- 24В</w:t>
            </w:r>
          </w:p>
        </w:tc>
        <w:bookmarkStart w:id="114" w:name="ПнГрПр_Упр_Ук_110"/>
        <w:tc>
          <w:tcPr>
            <w:tcW w:w="1679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Ук_11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4"/>
            <w:r w:rsidRPr="0034019E">
              <w:t>- 110В</w:t>
            </w:r>
          </w:p>
        </w:tc>
        <w:bookmarkStart w:id="115" w:name="ПнГрПр_Упр_Ук_220"/>
        <w:tc>
          <w:tcPr>
            <w:tcW w:w="1989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нГрПр_Упр_Ук_220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5"/>
            <w:r w:rsidRPr="0034019E">
              <w:t>- 220В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диэлектрических прокладок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</w:p>
        </w:tc>
        <w:bookmarkStart w:id="116" w:name="ПГП_Нал_прокл_ДА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ГП_Нал_прокл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6"/>
            <w:r w:rsidRPr="0034019E">
              <w:t>- Да</w:t>
            </w:r>
          </w:p>
        </w:tc>
        <w:bookmarkStart w:id="117" w:name="ПГП_Нал_прокл_НЕТ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ПГП_Нал_прокл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7"/>
            <w:r w:rsidRPr="0034019E">
              <w:t>- Нет</w:t>
            </w:r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</w:p>
          <w:p w:rsidR="0034019E" w:rsidRPr="0034019E" w:rsidRDefault="0034019E" w:rsidP="0034019E">
            <w:pPr>
              <w:jc w:val="center"/>
            </w:pPr>
            <w:bookmarkStart w:id="118" w:name="Пневмогидропривод_Примечание"/>
            <w:bookmarkEnd w:id="118"/>
          </w:p>
        </w:tc>
      </w:tr>
      <w:tr w:rsidR="0034019E" w:rsidRPr="0034019E" w:rsidTr="00F167C2">
        <w:trPr>
          <w:trHeight w:val="318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DF58E7" w:rsidRDefault="0034019E" w:rsidP="0034019E">
            <w:pPr>
              <w:jc w:val="center"/>
              <w:rPr>
                <w:b/>
              </w:rPr>
            </w:pPr>
            <w:r w:rsidRPr="00DF58E7">
              <w:rPr>
                <w:b/>
              </w:rPr>
              <w:t>Электропривод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Электропривод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19" w:name="ЭлПр_Завод"/>
        <w:tc>
          <w:tcPr>
            <w:tcW w:w="2483" w:type="dxa"/>
            <w:gridSpan w:val="11"/>
            <w:shd w:val="clear" w:color="auto" w:fill="auto"/>
            <w:vAlign w:val="center"/>
          </w:tcPr>
          <w:p w:rsidR="0034019E" w:rsidRPr="0034019E" w:rsidRDefault="0034019E" w:rsidP="007878B5">
            <w:pPr>
              <w:jc w:val="center"/>
            </w:pPr>
            <w:r w:rsidRPr="0034019E">
              <w:fldChar w:fldCharType="begin">
                <w:ffData>
                  <w:name w:val="ЭлПр_Завод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19"/>
            <w:r w:rsidRPr="0034019E">
              <w:t xml:space="preserve">- На усмотрение </w:t>
            </w:r>
          </w:p>
        </w:tc>
        <w:bookmarkStart w:id="120" w:name="ЭлПр_Другой"/>
        <w:tc>
          <w:tcPr>
            <w:tcW w:w="2783" w:type="dxa"/>
            <w:gridSpan w:val="5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Другой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20"/>
            <w:r w:rsidRPr="0034019E">
              <w:t>- Другой</w:t>
            </w:r>
          </w:p>
        </w:tc>
      </w:tr>
      <w:tr w:rsidR="0034019E" w:rsidRPr="0034019E" w:rsidTr="00F167C2">
        <w:trPr>
          <w:trHeight w:val="34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Если другой то: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Фирма производитель (название)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21" w:name="Электропривод_ФирмаПроизводитель"/>
            <w:bookmarkEnd w:id="121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Обозначение электропривода (название)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22" w:name="Электропривод_Обозначение"/>
            <w:bookmarkEnd w:id="122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встроенного блока управления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23" w:name="ЭлПр_Бу_Да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Бу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23"/>
            <w:r w:rsidRPr="0034019E">
              <w:t>- Да</w:t>
            </w:r>
          </w:p>
        </w:tc>
        <w:bookmarkStart w:id="124" w:name="ЭлПр_Бу_Нет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Бу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24"/>
            <w:r w:rsidRPr="0034019E">
              <w:t>- Нет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Напряжение питания электропривода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25" w:name="Электропривод_Напряжение"/>
            <w:bookmarkEnd w:id="125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Напряжение управления электроприводом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26" w:name="Электропривод_НапряжениеУправления"/>
            <w:bookmarkEnd w:id="126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электропривода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27" w:name="ЭлПр_МногОб"/>
        <w:tc>
          <w:tcPr>
            <w:tcW w:w="2372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МногОб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27"/>
            <w:r w:rsidRPr="0034019E">
              <w:t>- многооборотный</w:t>
            </w:r>
          </w:p>
        </w:tc>
        <w:bookmarkStart w:id="128" w:name="ЭлПр_ЧетвОб"/>
        <w:tc>
          <w:tcPr>
            <w:tcW w:w="2894" w:type="dxa"/>
            <w:gridSpan w:val="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ЧетвОб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28"/>
            <w:r w:rsidRPr="0034019E">
              <w:t>- четвертьоборотный</w:t>
            </w:r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присоединительного фланца       (по ISO , ГОСТ 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29" w:name="Электропривод_ТипФланца"/>
            <w:bookmarkEnd w:id="129"/>
          </w:p>
        </w:tc>
      </w:tr>
      <w:tr w:rsidR="0034019E" w:rsidRPr="0034019E" w:rsidTr="00F167C2">
        <w:trPr>
          <w:trHeight w:val="34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втулки (муфты)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30" w:name="ЭлПр_Втулка_UN"/>
        <w:tc>
          <w:tcPr>
            <w:tcW w:w="1598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Втулка_UN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30"/>
            <w:r w:rsidRPr="0034019E">
              <w:t>- UN</w:t>
            </w:r>
          </w:p>
        </w:tc>
        <w:bookmarkStart w:id="131" w:name="ЭлПр_Втулка_B3"/>
        <w:tc>
          <w:tcPr>
            <w:tcW w:w="1679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Втулка_B3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31"/>
            <w:r w:rsidRPr="0034019E">
              <w:t>- B3</w:t>
            </w:r>
          </w:p>
        </w:tc>
        <w:bookmarkStart w:id="132" w:name="ЭлПр_Втулка_B4"/>
        <w:tc>
          <w:tcPr>
            <w:tcW w:w="1989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Пр_Втулка_B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32"/>
            <w:r w:rsidRPr="0034019E">
              <w:t>- B4</w:t>
            </w:r>
          </w:p>
        </w:tc>
      </w:tr>
      <w:tr w:rsidR="0034019E" w:rsidRPr="0034019E" w:rsidTr="00F167C2">
        <w:trPr>
          <w:trHeight w:val="2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  <w:bookmarkStart w:id="133" w:name="Электропривод_Примечание"/>
            <w:bookmarkEnd w:id="133"/>
          </w:p>
          <w:p w:rsidR="0034019E" w:rsidRPr="0034019E" w:rsidRDefault="0034019E" w:rsidP="0034019E">
            <w:pPr>
              <w:jc w:val="center"/>
            </w:pPr>
            <w:bookmarkStart w:id="134" w:name="_GoBack"/>
            <w:bookmarkEnd w:id="134"/>
          </w:p>
        </w:tc>
      </w:tr>
      <w:tr w:rsidR="0034019E" w:rsidRPr="0034019E" w:rsidTr="00F167C2">
        <w:trPr>
          <w:trHeight w:val="271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Электрогидропривод</w:t>
            </w:r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Фирма производитель (название)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35" w:name="Электрогидропривод_ФирмаПроизводитель"/>
            <w:bookmarkEnd w:id="135"/>
          </w:p>
        </w:tc>
      </w:tr>
      <w:tr w:rsidR="0034019E" w:rsidRPr="0034019E" w:rsidTr="00F167C2">
        <w:trPr>
          <w:trHeight w:val="572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Обозначение электрогидропривода (название)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36" w:name="Электрогидропривод_Обозначение"/>
            <w:bookmarkEnd w:id="136"/>
          </w:p>
        </w:tc>
      </w:tr>
      <w:tr w:rsidR="0034019E" w:rsidRPr="0034019E" w:rsidTr="00F167C2">
        <w:trPr>
          <w:trHeight w:val="225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Давление в гидроаккумуляторе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МПа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37" w:name="Электрогидропривод_Давление"/>
            <w:bookmarkEnd w:id="137"/>
          </w:p>
        </w:tc>
      </w:tr>
      <w:tr w:rsidR="0034019E" w:rsidRPr="0034019E" w:rsidTr="00F167C2">
        <w:trPr>
          <w:trHeight w:val="193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Количество перестановок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38" w:name="Электрогидропривод_КолПерестановок"/>
            <w:bookmarkEnd w:id="138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Наличие встроенного блока управления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39" w:name="ЭлГрПр_Бу_Да"/>
        <w:tc>
          <w:tcPr>
            <w:tcW w:w="2418" w:type="dxa"/>
            <w:gridSpan w:val="9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ГрПр_Бу_Да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39"/>
            <w:r w:rsidRPr="0034019E">
              <w:t>- Да</w:t>
            </w:r>
          </w:p>
        </w:tc>
        <w:bookmarkStart w:id="140" w:name="ЭлГрПр_Бу_Нет"/>
        <w:tc>
          <w:tcPr>
            <w:tcW w:w="2848" w:type="dxa"/>
            <w:gridSpan w:val="7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ГрПр_Бу_Нет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40"/>
            <w:r w:rsidRPr="0034019E">
              <w:t>- Нет</w:t>
            </w:r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Напряжение питания электрогидропривода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41" w:name="Электрогидропривод_Напряжение"/>
            <w:bookmarkEnd w:id="141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Напряжение управления электрогидроприводом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В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42" w:name="Электрогидропривод_НапряжениеУправления"/>
            <w:bookmarkEnd w:id="142"/>
          </w:p>
        </w:tc>
      </w:tr>
      <w:tr w:rsidR="0034019E" w:rsidRPr="0034019E" w:rsidTr="00F167C2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электрической схемы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43" w:name="Электрогидропривод_ТипЭлСхемы"/>
            <w:bookmarkEnd w:id="143"/>
          </w:p>
        </w:tc>
      </w:tr>
      <w:tr w:rsidR="0034019E" w:rsidRPr="0034019E" w:rsidTr="00F167C2">
        <w:trPr>
          <w:trHeight w:val="225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гидромеханической схемы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44" w:name="Электрогидропривод_ТипМехСхемы"/>
            <w:bookmarkEnd w:id="144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присоеди</w:t>
            </w:r>
            <w:r w:rsidR="00783709">
              <w:t xml:space="preserve">нительного фланца </w:t>
            </w:r>
            <w:r w:rsidR="00783709">
              <w:br/>
            </w:r>
            <w:r w:rsidRPr="0034019E">
              <w:t>(по ISO , ГОСТ 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tc>
          <w:tcPr>
            <w:tcW w:w="5266" w:type="dxa"/>
            <w:gridSpan w:val="16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45" w:name="Электрогидропривод_ТипФланца"/>
            <w:bookmarkEnd w:id="145"/>
          </w:p>
        </w:tc>
      </w:tr>
      <w:tr w:rsidR="0034019E" w:rsidRPr="0034019E" w:rsidTr="00F167C2">
        <w:trPr>
          <w:trHeight w:val="20"/>
        </w:trPr>
        <w:tc>
          <w:tcPr>
            <w:tcW w:w="3590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Тип втулки (муфты)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–</w:t>
            </w:r>
          </w:p>
        </w:tc>
        <w:bookmarkStart w:id="146" w:name="ЭлГрПр_Втулка_UN"/>
        <w:tc>
          <w:tcPr>
            <w:tcW w:w="1598" w:type="dxa"/>
            <w:gridSpan w:val="4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ГрПр_Втулка_UN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46"/>
            <w:r w:rsidRPr="0034019E">
              <w:t>- UN</w:t>
            </w:r>
          </w:p>
        </w:tc>
        <w:bookmarkStart w:id="147" w:name="ЭлГрПр_Втулка_B3"/>
        <w:tc>
          <w:tcPr>
            <w:tcW w:w="1679" w:type="dxa"/>
            <w:gridSpan w:val="10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ГрПр_Втулка_B3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47"/>
            <w:r w:rsidRPr="0034019E">
              <w:t>- B3</w:t>
            </w:r>
          </w:p>
        </w:tc>
        <w:bookmarkStart w:id="148" w:name="ЭлГрПр_Втулка_B4"/>
        <w:tc>
          <w:tcPr>
            <w:tcW w:w="1989" w:type="dxa"/>
            <w:gridSpan w:val="2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fldChar w:fldCharType="begin">
                <w:ffData>
                  <w:name w:val="ЭлГрПр_Втулка_B4"/>
                  <w:enabled/>
                  <w:calcOnExit w:val="0"/>
                  <w:statusText w:type="text" w:val="Двойной щелчок: изменить состояние"/>
                  <w:checkBox>
                    <w:sizeAuto/>
                    <w:default w:val="0"/>
                  </w:checkBox>
                </w:ffData>
              </w:fldChar>
            </w:r>
            <w:r w:rsidRPr="0034019E">
              <w:instrText xml:space="preserve"> FORMCHECKBOX </w:instrText>
            </w:r>
            <w:r w:rsidR="00D00617">
              <w:fldChar w:fldCharType="separate"/>
            </w:r>
            <w:r w:rsidRPr="0034019E">
              <w:fldChar w:fldCharType="end"/>
            </w:r>
            <w:bookmarkEnd w:id="148"/>
            <w:r w:rsidRPr="0034019E">
              <w:t>- B4</w:t>
            </w:r>
          </w:p>
        </w:tc>
      </w:tr>
      <w:tr w:rsidR="0034019E" w:rsidRPr="0034019E" w:rsidTr="00F167C2">
        <w:trPr>
          <w:trHeight w:val="20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Примечание:</w:t>
            </w:r>
          </w:p>
          <w:p w:rsidR="0034019E" w:rsidRPr="0034019E" w:rsidRDefault="0034019E" w:rsidP="0034019E">
            <w:pPr>
              <w:jc w:val="center"/>
            </w:pPr>
            <w:bookmarkStart w:id="149" w:name="Электрогидропривод_Примечание"/>
            <w:bookmarkEnd w:id="149"/>
          </w:p>
        </w:tc>
      </w:tr>
      <w:tr w:rsidR="0034019E" w:rsidRPr="0034019E" w:rsidTr="00F167C2">
        <w:trPr>
          <w:trHeight w:val="258"/>
        </w:trPr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r w:rsidRPr="0034019E">
              <w:t>Дополнительные требования</w:t>
            </w:r>
          </w:p>
        </w:tc>
      </w:tr>
      <w:tr w:rsidR="0034019E" w:rsidRPr="0034019E" w:rsidTr="00F167C2">
        <w:tc>
          <w:tcPr>
            <w:tcW w:w="9689" w:type="dxa"/>
            <w:gridSpan w:val="18"/>
            <w:shd w:val="clear" w:color="auto" w:fill="auto"/>
            <w:vAlign w:val="center"/>
          </w:tcPr>
          <w:p w:rsidR="0034019E" w:rsidRPr="0034019E" w:rsidRDefault="0034019E" w:rsidP="0034019E">
            <w:pPr>
              <w:jc w:val="center"/>
            </w:pPr>
            <w:bookmarkStart w:id="150" w:name="ПрочиеТребования_Примечание"/>
            <w:bookmarkEnd w:id="150"/>
          </w:p>
        </w:tc>
      </w:tr>
    </w:tbl>
    <w:p w:rsidR="00247535" w:rsidRPr="00783709" w:rsidRDefault="00247535" w:rsidP="0034019E"/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985"/>
        <w:gridCol w:w="2410"/>
        <w:gridCol w:w="2551"/>
        <w:gridCol w:w="2977"/>
      </w:tblGrid>
      <w:tr w:rsidR="00783709" w:rsidRPr="00503A99" w:rsidTr="00381502">
        <w:trPr>
          <w:trHeight w:val="2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783709" w:rsidRDefault="00783709" w:rsidP="00381502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783709">
              <w:rPr>
                <w:rFonts w:cs="Arial"/>
                <w:b/>
                <w:sz w:val="16"/>
                <w:szCs w:val="16"/>
              </w:rPr>
              <w:t>По вопросам продаж и поддержки обращайтесь</w:t>
            </w:r>
            <w:r w:rsidRPr="00783709">
              <w:rPr>
                <w:rFonts w:cs="Arial"/>
                <w:b/>
                <w:sz w:val="14"/>
                <w:szCs w:val="16"/>
              </w:rPr>
              <w:t>: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Архангельск (8182)63-90-72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Калининград (4012)72-03-81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Нижний Новгород (831)429-08-12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Смоленск (4812)29-41-54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Астана +7(7172)727-132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Калуга (4842)92-23-67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Новокузнецк (3843)20-46-81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Сочи (862)225-72-31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Белгород (4722)40-23-64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Кемерово (3842)65-04-62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Новосибирск (383)227-86-73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Ставрополь (8652)20-65-13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Брянск (4832)59-03-52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Киров (8332)68-02-04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Орел (4862)44-53-42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Тверь (4822)63-31-35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Владивосток (423)249-28-31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Краснодар (861)203-40-90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Оренбург (3532)37-68-04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Томск (3822)98-41-53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Волгоград (844)278-03-48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Красноярск (391)204-63-61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Пенза (8412)22-31-16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Тула (4872)74-02-29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Вологда (8172)26-41-59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Курск (4712)77-13-04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Пермь (342)205-81-47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Тюмень (3452)66-21-18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Воронеж (473)204-51-73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Липецк (4742)52-20-81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Ростов-на-Дону (863)308-18-15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Ульяновск (8422)24-23-59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Екатеринбург (343)384-55-89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Магнитогорск (3519)55-03-13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Рязань (4912)46-61-64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Уфа (347)229-48-12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Иваново (4932)77-34-06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Москва (495)268-04-70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Самара (846)206-03-16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Челябинск (351)202-03-61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Ижевск (3412)26-03-58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Мурманск (8152)59-64-93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Санкт-Петербург (812)309-46-40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Череповец (8202)49-02-64</w:t>
            </w:r>
          </w:p>
        </w:tc>
      </w:tr>
      <w:tr w:rsidR="00783709" w:rsidRPr="00503A99" w:rsidTr="00381502">
        <w:trPr>
          <w:trHeight w:val="25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Казань (843)206-01-48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Набережные Челны (8552)20-53-41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Саратов (845)249-38-78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381502">
            <w:pPr>
              <w:rPr>
                <w:rFonts w:cs="Arial"/>
                <w:sz w:val="14"/>
                <w:szCs w:val="16"/>
              </w:rPr>
            </w:pPr>
            <w:r w:rsidRPr="00503A99">
              <w:rPr>
                <w:rFonts w:cs="Arial"/>
                <w:sz w:val="14"/>
                <w:szCs w:val="16"/>
              </w:rPr>
              <w:t>Ярославль (4852)69-52-93</w:t>
            </w:r>
          </w:p>
        </w:tc>
      </w:tr>
      <w:tr w:rsidR="00783709" w:rsidRPr="00503A99" w:rsidTr="00381502">
        <w:trPr>
          <w:trHeight w:val="8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3709" w:rsidRPr="00503A99" w:rsidRDefault="00783709" w:rsidP="00783709">
            <w:pPr>
              <w:jc w:val="center"/>
              <w:rPr>
                <w:rFonts w:cs="Arial"/>
                <w:sz w:val="14"/>
                <w:szCs w:val="16"/>
              </w:rPr>
            </w:pPr>
            <w:r w:rsidRPr="0034019E">
              <w:rPr>
                <w:rFonts w:cs="Arial"/>
                <w:sz w:val="16"/>
                <w:szCs w:val="16"/>
              </w:rPr>
              <w:t xml:space="preserve">Единый адрес: </w:t>
            </w:r>
            <w:hyperlink r:id="rId8" w:history="1">
              <w:r w:rsidRPr="0034019E">
                <w:rPr>
                  <w:rStyle w:val="a6"/>
                  <w:rFonts w:cs="Arial"/>
                  <w:sz w:val="16"/>
                  <w:szCs w:val="16"/>
                </w:rPr>
                <w:t>tre@nt-rt.ru</w:t>
              </w:r>
            </w:hyperlink>
          </w:p>
        </w:tc>
      </w:tr>
    </w:tbl>
    <w:p w:rsidR="00783709" w:rsidRPr="00783709" w:rsidRDefault="00783709" w:rsidP="00CD604F">
      <w:pPr>
        <w:rPr>
          <w:b/>
        </w:rPr>
      </w:pPr>
    </w:p>
    <w:sectPr w:rsidR="00783709" w:rsidRPr="00783709" w:rsidSect="00CD604F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17" w:rsidRDefault="00D00617">
      <w:r>
        <w:separator/>
      </w:r>
    </w:p>
  </w:endnote>
  <w:endnote w:type="continuationSeparator" w:id="0">
    <w:p w:rsidR="00D00617" w:rsidRDefault="00D0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17" w:rsidRDefault="00D00617">
      <w:r>
        <w:separator/>
      </w:r>
    </w:p>
  </w:footnote>
  <w:footnote w:type="continuationSeparator" w:id="0">
    <w:p w:rsidR="00D00617" w:rsidRDefault="00D0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6D8A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35"/>
    <w:rsid w:val="00021577"/>
    <w:rsid w:val="000B7C90"/>
    <w:rsid w:val="001476AF"/>
    <w:rsid w:val="001856A4"/>
    <w:rsid w:val="0019141A"/>
    <w:rsid w:val="00193D72"/>
    <w:rsid w:val="001962A2"/>
    <w:rsid w:val="00210556"/>
    <w:rsid w:val="00247535"/>
    <w:rsid w:val="00273F1E"/>
    <w:rsid w:val="00293D38"/>
    <w:rsid w:val="002C7AF3"/>
    <w:rsid w:val="002D3B7E"/>
    <w:rsid w:val="00325E68"/>
    <w:rsid w:val="0034019E"/>
    <w:rsid w:val="00393258"/>
    <w:rsid w:val="003B1AC8"/>
    <w:rsid w:val="004642EA"/>
    <w:rsid w:val="00491C0E"/>
    <w:rsid w:val="0049611F"/>
    <w:rsid w:val="004D1939"/>
    <w:rsid w:val="00503A99"/>
    <w:rsid w:val="005654DB"/>
    <w:rsid w:val="00656175"/>
    <w:rsid w:val="006E5F7E"/>
    <w:rsid w:val="00750607"/>
    <w:rsid w:val="00783709"/>
    <w:rsid w:val="007878B5"/>
    <w:rsid w:val="00790E0E"/>
    <w:rsid w:val="007E7ABA"/>
    <w:rsid w:val="0081600E"/>
    <w:rsid w:val="008B4E07"/>
    <w:rsid w:val="009D1A13"/>
    <w:rsid w:val="009D632F"/>
    <w:rsid w:val="00A0210A"/>
    <w:rsid w:val="00A3597F"/>
    <w:rsid w:val="00A82A27"/>
    <w:rsid w:val="00C229EC"/>
    <w:rsid w:val="00C32578"/>
    <w:rsid w:val="00CD604F"/>
    <w:rsid w:val="00D00617"/>
    <w:rsid w:val="00D60D72"/>
    <w:rsid w:val="00DF58E7"/>
    <w:rsid w:val="00F167C2"/>
    <w:rsid w:val="00F95300"/>
    <w:rsid w:val="00FB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2D68CE1-4F45-4634-AA26-E885769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247535"/>
  </w:style>
  <w:style w:type="paragraph" w:styleId="2">
    <w:name w:val="heading 2"/>
    <w:basedOn w:val="a"/>
    <w:next w:val="a"/>
    <w:link w:val="20"/>
    <w:qFormat/>
    <w:rsid w:val="0034019E"/>
    <w:pPr>
      <w:keepNext/>
      <w:shd w:val="clear" w:color="auto" w:fill="FFFFFF"/>
      <w:spacing w:line="240" w:lineRule="exact"/>
      <w:outlineLvl w:val="1"/>
    </w:pPr>
    <w:rPr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4019E"/>
    <w:pPr>
      <w:keepNext/>
      <w:ind w:left="3780" w:hanging="3780"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qFormat/>
    <w:rsid w:val="0034019E"/>
    <w:pPr>
      <w:keepNext/>
      <w:shd w:val="clear" w:color="auto" w:fill="FFFFFF"/>
      <w:outlineLvl w:val="3"/>
    </w:pPr>
    <w:rPr>
      <w:rFonts w:ascii="Arial" w:hAnsi="Arial" w:cs="Arial"/>
      <w:i/>
      <w:iCs/>
    </w:rPr>
  </w:style>
  <w:style w:type="paragraph" w:styleId="6">
    <w:name w:val="heading 6"/>
    <w:basedOn w:val="a"/>
    <w:next w:val="a"/>
    <w:link w:val="60"/>
    <w:qFormat/>
    <w:rsid w:val="0034019E"/>
    <w:pPr>
      <w:keepNext/>
      <w:shd w:val="clear" w:color="auto" w:fill="FFFFFF"/>
      <w:jc w:val="center"/>
      <w:outlineLvl w:val="5"/>
    </w:pPr>
    <w:rPr>
      <w:rFonts w:ascii="Arial" w:hAnsi="Arial" w:cs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5F7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6E5F7E"/>
    <w:pPr>
      <w:tabs>
        <w:tab w:val="center" w:pos="4677"/>
        <w:tab w:val="right" w:pos="9355"/>
      </w:tabs>
    </w:pPr>
  </w:style>
  <w:style w:type="character" w:styleId="a6">
    <w:name w:val="Hyperlink"/>
    <w:rsid w:val="006E5F7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sid w:val="002D3B7E"/>
  </w:style>
  <w:style w:type="paragraph" w:styleId="a7">
    <w:name w:val="Balloon Text"/>
    <w:basedOn w:val="a"/>
    <w:link w:val="a8"/>
    <w:rsid w:val="00A3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3597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03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4019E"/>
    <w:rPr>
      <w:i/>
      <w:iCs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34019E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34019E"/>
    <w:rPr>
      <w:rFonts w:ascii="Arial" w:hAnsi="Arial" w:cs="Arial"/>
      <w:i/>
      <w:iCs/>
      <w:shd w:val="clear" w:color="auto" w:fill="FFFFFF"/>
    </w:rPr>
  </w:style>
  <w:style w:type="character" w:customStyle="1" w:styleId="60">
    <w:name w:val="Заголовок 6 Знак"/>
    <w:basedOn w:val="a0"/>
    <w:link w:val="6"/>
    <w:rsid w:val="0034019E"/>
    <w:rPr>
      <w:rFonts w:ascii="Arial" w:hAnsi="Arial" w:cs="Arial"/>
      <w:b/>
      <w:i/>
      <w:shd w:val="clear" w:color="auto" w:fill="FFFFFF"/>
    </w:rPr>
  </w:style>
  <w:style w:type="paragraph" w:customStyle="1" w:styleId="aa">
    <w:name w:val="данные_таблицы"/>
    <w:basedOn w:val="a"/>
    <w:rsid w:val="0034019E"/>
    <w:pPr>
      <w:shd w:val="clear" w:color="auto" w:fill="FFFFFF"/>
      <w:spacing w:line="240" w:lineRule="exact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@nt-r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@nt-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TEMPER || Опросный лист. Карта заказа на шаровые краны стандартнопроходные, полнопроходные с резьбовыми, приварными, фланцевыми типами присоединения, 280, 282, 283, 286, 290, 292, 482, 492. Продажа оборудования производства завода-изготовителя Темпер Кург</vt:lpstr>
    </vt:vector>
  </TitlesOfParts>
  <Manager/>
  <Company/>
  <LinksUpToDate>false</LinksUpToDate>
  <CharactersWithSpaces>8761</CharactersWithSpaces>
  <SharedDoc>false</SharedDoc>
  <HyperlinkBase/>
  <HLinks>
    <vt:vector size="12" baseType="variant">
      <vt:variant>
        <vt:i4>3539024</vt:i4>
      </vt:variant>
      <vt:variant>
        <vt:i4>169</vt:i4>
      </vt:variant>
      <vt:variant>
        <vt:i4>0</vt:i4>
      </vt:variant>
      <vt:variant>
        <vt:i4>5</vt:i4>
      </vt:variant>
      <vt:variant>
        <vt:lpwstr>mailto:tre@nt-rt.ru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mailto:tre@nt-rt.ru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TEMPER || Опросный лист. Карта заказа на шаровые краны стандартнопроходные, полнопроходные с резьбовыми, приварными, фланцевыми типами присоединения, 280, 282, 283, 286, 290, 292, 482, 492. Продажа оборудования производства завода-изготовителя Темпер Курган. Дилер ГКНТ. Поставка Россия и Казахстан.</dc:title>
  <dc:subject>TEMPER || Опросный лист. Карта заказа на шаровые краны стандартнопроходные, полнопроходные с резьбовыми, приварными, фланцевыми типами присоединения, 280, 282, 283, 286, 290, 292, 482, 492. Продажа оборудования производства завода-изготовителя Темпер Курган. Дилер ГКНТ. Поставка Россия и Казахстан.</dc:subject>
  <dc:creator>www.temper.nt-rt.ru</dc:creator>
  <cp:keywords/>
  <dc:description/>
  <cp:lastModifiedBy>Екатерина Олейник</cp:lastModifiedBy>
  <cp:revision>9</cp:revision>
  <cp:lastPrinted>2005-12-26T06:33:00Z</cp:lastPrinted>
  <dcterms:created xsi:type="dcterms:W3CDTF">2016-04-04T10:18:00Z</dcterms:created>
  <dcterms:modified xsi:type="dcterms:W3CDTF">2016-04-08T10:12:00Z</dcterms:modified>
  <cp:category/>
</cp:coreProperties>
</file>